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Museo Madre_13.12.2023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[16_KM_Madre.jpg]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Kazuko Miyamoto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000000"/>
          <w:sz w:val="24"/>
          <w:szCs w:val="24"/>
          <w:rtl w:val="0"/>
        </w:rPr>
        <w:t xml:space="preserve">Senza titolo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, 1982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fotocopia unica della fotografia originale scattata da Humiko Hasegawa nello studio dell’artista al 181 Chrystie Street, New York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In corso di acquisizione tramite fondi PAC 2022-2023 – promosso da Direzione Generale Creatività Contemporanea del MIC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Foto © Amedeo Benestante</w:t>
      </w:r>
    </w:p>
    <w:p w:rsidR="00000000" w:rsidDel="00000000" w:rsidP="00000000" w:rsidRDefault="00000000" w:rsidRPr="00000000" w14:paraId="0000000B">
      <w:pPr>
        <w:spacing w:after="240"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[Clemente_PlaceofpowerI.jpg]</w:t>
      </w:r>
    </w:p>
    <w:p w:rsidR="00000000" w:rsidDel="00000000" w:rsidP="00000000" w:rsidRDefault="00000000" w:rsidRPr="00000000" w14:paraId="0000000D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Francesco Clemente</w:t>
      </w:r>
    </w:p>
    <w:p w:rsidR="00000000" w:rsidDel="00000000" w:rsidP="00000000" w:rsidRDefault="00000000" w:rsidRPr="00000000" w14:paraId="0000000E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Place of Power I,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1989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pigmento su tela</w:t>
      </w:r>
    </w:p>
    <w:p w:rsidR="00000000" w:rsidDel="00000000" w:rsidP="00000000" w:rsidRDefault="00000000" w:rsidRPr="00000000" w14:paraId="00000010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Donazione dell’artista. Collezione Fondazione Donnaregina per le arti contemporanee / museo Madre, Napoli</w:t>
      </w:r>
    </w:p>
    <w:p w:rsidR="00000000" w:rsidDel="00000000" w:rsidP="00000000" w:rsidRDefault="00000000" w:rsidRPr="00000000" w14:paraId="00000011">
      <w:pPr>
        <w:spacing w:after="160"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Foto© Amedeo Benestante</w:t>
      </w:r>
    </w:p>
    <w:p w:rsidR="00000000" w:rsidDel="00000000" w:rsidP="00000000" w:rsidRDefault="00000000" w:rsidRPr="00000000" w14:paraId="00000012">
      <w:pPr>
        <w:spacing w:after="160"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[Clemente_PlaceofpowerIII.jpg]</w:t>
      </w:r>
    </w:p>
    <w:p w:rsidR="00000000" w:rsidDel="00000000" w:rsidP="00000000" w:rsidRDefault="00000000" w:rsidRPr="00000000" w14:paraId="00000014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Francesco Clemente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Place of Power III,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1989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pigmento su tela</w:t>
      </w:r>
    </w:p>
    <w:p w:rsidR="00000000" w:rsidDel="00000000" w:rsidP="00000000" w:rsidRDefault="00000000" w:rsidRPr="00000000" w14:paraId="00000017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Donazione dell’artista. Collezione Fondazione Donnaregina per le arti contemporanee / museo Madre, Napoli</w:t>
      </w:r>
    </w:p>
    <w:p w:rsidR="00000000" w:rsidDel="00000000" w:rsidP="00000000" w:rsidRDefault="00000000" w:rsidRPr="00000000" w14:paraId="00000018">
      <w:pPr>
        <w:spacing w:after="160"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Foto© Amedeo Benestante</w:t>
      </w:r>
    </w:p>
    <w:p w:rsidR="00000000" w:rsidDel="00000000" w:rsidP="00000000" w:rsidRDefault="00000000" w:rsidRPr="00000000" w14:paraId="00000019">
      <w:pPr>
        <w:rPr>
          <w:rFonts w:ascii="Helvetica Neue" w:cs="Helvetica Neue" w:eastAsia="Helvetica Neue" w:hAnsi="Helvetica Neue"/>
          <w:sz w:val="24"/>
          <w:szCs w:val="24"/>
        </w:rPr>
      </w:pPr>
      <w:bookmarkStart w:colFirst="0" w:colLast="0" w:name="_heading=h.94krnobtg84t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Helvetica Neue" w:cs="Helvetica Neue" w:eastAsia="Helvetica Neue" w:hAnsi="Helvetica Neue"/>
          <w:sz w:val="24"/>
          <w:szCs w:val="24"/>
          <w:highlight w:val="white"/>
        </w:rPr>
      </w:pPr>
      <w:bookmarkStart w:colFirst="0" w:colLast="0" w:name="_heading=h.gjdgxs" w:id="0"/>
      <w:bookmarkEnd w:id="0"/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highlight w:val="white"/>
          <w:rtl w:val="0"/>
        </w:rPr>
        <w:t xml:space="preserve">[nord sud est ovest giocano a shanghai - 1989.10.04 mostra napoli capodimonte © Maranzano - dia 6 x 6 cm - SCANSIONE ALTA]</w:t>
      </w:r>
    </w:p>
    <w:p w:rsidR="00000000" w:rsidDel="00000000" w:rsidP="00000000" w:rsidRDefault="00000000" w:rsidRPr="00000000" w14:paraId="0000001B">
      <w:pPr>
        <w:rPr>
          <w:rFonts w:ascii="Helvetica Neue" w:cs="Helvetica Neue" w:eastAsia="Helvetica Neue" w:hAnsi="Helvetica Neue"/>
          <w:sz w:val="24"/>
          <w:szCs w:val="24"/>
        </w:rPr>
      </w:pPr>
      <w:bookmarkStart w:colFirst="0" w:colLast="0" w:name="_heading=h.xeym2lfmvrx8" w:id="2"/>
      <w:bookmarkEnd w:id="2"/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Luciano Fabro</w:t>
      </w:r>
    </w:p>
    <w:p w:rsidR="00000000" w:rsidDel="00000000" w:rsidP="00000000" w:rsidRDefault="00000000" w:rsidRPr="00000000" w14:paraId="0000001C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222222"/>
          <w:sz w:val="24"/>
          <w:szCs w:val="24"/>
          <w:highlight w:val="white"/>
          <w:rtl w:val="0"/>
        </w:rPr>
        <w:t xml:space="preserve">Nord.Sud.Est.Ovest giocano a Shangai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1989</w:t>
      </w:r>
    </w:p>
    <w:p w:rsidR="00000000" w:rsidDel="00000000" w:rsidP="00000000" w:rsidRDefault="00000000" w:rsidRPr="00000000" w14:paraId="0000001D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installazione, profilato di alluminio e ferro</w:t>
      </w:r>
    </w:p>
    <w:p w:rsidR="00000000" w:rsidDel="00000000" w:rsidP="00000000" w:rsidRDefault="00000000" w:rsidRPr="00000000" w14:paraId="0000001E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Prov. Donazione di G Buontempo (16/7/2007)</w:t>
      </w:r>
    </w:p>
    <w:p w:rsidR="00000000" w:rsidDel="00000000" w:rsidP="00000000" w:rsidRDefault="00000000" w:rsidRPr="00000000" w14:paraId="0000001F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Courtesy MIC-Museo e Real Bosco di Capodimonte </w:t>
      </w:r>
    </w:p>
    <w:p w:rsidR="00000000" w:rsidDel="00000000" w:rsidP="00000000" w:rsidRDefault="00000000" w:rsidRPr="00000000" w14:paraId="00000020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[Fattal.jpg]</w:t>
      </w:r>
    </w:p>
    <w:p w:rsidR="00000000" w:rsidDel="00000000" w:rsidP="00000000" w:rsidRDefault="00000000" w:rsidRPr="00000000" w14:paraId="00000022">
      <w:pPr>
        <w:rPr>
          <w:rFonts w:ascii="Helvetica Neue" w:cs="Helvetica Neue" w:eastAsia="Helvetica Neue" w:hAnsi="Helvetica Neue"/>
          <w:sz w:val="24"/>
          <w:szCs w:val="24"/>
        </w:rPr>
      </w:pPr>
      <w:bookmarkStart w:colFirst="0" w:colLast="0" w:name="_heading=h.xeym2lfmvrx8" w:id="2"/>
      <w:bookmarkEnd w:id="2"/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Simone Fattal</w:t>
      </w:r>
    </w:p>
    <w:p w:rsidR="00000000" w:rsidDel="00000000" w:rsidP="00000000" w:rsidRDefault="00000000" w:rsidRPr="00000000" w14:paraId="00000023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222222"/>
          <w:sz w:val="24"/>
          <w:szCs w:val="24"/>
          <w:highlight w:val="white"/>
          <w:rtl w:val="0"/>
        </w:rPr>
        <w:t xml:space="preserve">Hermes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2021</w:t>
      </w:r>
    </w:p>
    <w:p w:rsidR="00000000" w:rsidDel="00000000" w:rsidP="00000000" w:rsidRDefault="00000000" w:rsidRPr="00000000" w14:paraId="00000024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gres smaltato, 43 x 43 x 61 cm</w:t>
      </w:r>
    </w:p>
    <w:p w:rsidR="00000000" w:rsidDel="00000000" w:rsidP="00000000" w:rsidRDefault="00000000" w:rsidRPr="00000000" w14:paraId="00000025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Courtesy l’artista e kaufmann repetto Milano / New York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60" w:line="240" w:lineRule="auto"/>
        <w:rPr>
          <w:rFonts w:ascii="Helvetica Neue" w:cs="Helvetica Neue" w:eastAsia="Helvetica Neue" w:hAnsi="Helvetica Neue"/>
          <w:color w:val="0a0a0a"/>
          <w:sz w:val="24"/>
          <w:szCs w:val="24"/>
          <w:shd w:fill="fefefe" w:val="clear"/>
        </w:rPr>
      </w:pPr>
      <w:r w:rsidDel="00000000" w:rsidR="00000000" w:rsidRPr="00000000">
        <w:rPr>
          <w:rFonts w:ascii="Helvetica Neue" w:cs="Helvetica Neue" w:eastAsia="Helvetica Neue" w:hAnsi="Helvetica Neue"/>
          <w:color w:val="0a0a0a"/>
          <w:sz w:val="24"/>
          <w:szCs w:val="24"/>
          <w:shd w:fill="fefefe" w:val="clear"/>
          <w:rtl w:val="0"/>
        </w:rPr>
        <w:t xml:space="preserve">Collezione Parco Archeologico di Pompei (</w:t>
      </w:r>
      <w:r w:rsidDel="00000000" w:rsidR="00000000" w:rsidRPr="00000000">
        <w:rPr>
          <w:rFonts w:ascii="Helvetica Neue" w:cs="Helvetica Neue" w:eastAsia="Helvetica Neue" w:hAnsi="Helvetica Neue"/>
          <w:i w:val="1"/>
          <w:color w:val="0a0a0a"/>
          <w:sz w:val="24"/>
          <w:szCs w:val="24"/>
          <w:shd w:fill="fefefe" w:val="clear"/>
          <w:rtl w:val="0"/>
        </w:rPr>
        <w:t xml:space="preserve">Pompeii Commitment. Materie archeologiche</w:t>
      </w:r>
      <w:r w:rsidDel="00000000" w:rsidR="00000000" w:rsidRPr="00000000">
        <w:rPr>
          <w:rFonts w:ascii="Helvetica Neue" w:cs="Helvetica Neue" w:eastAsia="Helvetica Neue" w:hAnsi="Helvetica Neue"/>
          <w:color w:val="0a0a0a"/>
          <w:sz w:val="24"/>
          <w:szCs w:val="24"/>
          <w:shd w:fill="fefefe" w:val="clear"/>
          <w:rtl w:val="0"/>
        </w:rPr>
        <w:t xml:space="preserve">)</w:t>
      </w:r>
    </w:p>
    <w:p w:rsidR="00000000" w:rsidDel="00000000" w:rsidP="00000000" w:rsidRDefault="00000000" w:rsidRPr="00000000" w14:paraId="00000027">
      <w:pPr>
        <w:spacing w:after="160"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Foto © Andrea Rossetti</w:t>
      </w:r>
    </w:p>
    <w:p w:rsidR="00000000" w:rsidDel="00000000" w:rsidP="00000000" w:rsidRDefault="00000000" w:rsidRPr="00000000" w14:paraId="00000028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50.9090690909091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[2_we began by measuring distance_1]</w:t>
      </w:r>
    </w:p>
    <w:p w:rsidR="00000000" w:rsidDel="00000000" w:rsidP="00000000" w:rsidRDefault="00000000" w:rsidRPr="00000000" w14:paraId="0000002C">
      <w:pPr>
        <w:spacing w:line="250.9090690909091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[2_we began by measuring distance_2]</w:t>
      </w:r>
    </w:p>
    <w:p w:rsidR="00000000" w:rsidDel="00000000" w:rsidP="00000000" w:rsidRDefault="00000000" w:rsidRPr="00000000" w14:paraId="0000002D">
      <w:pPr>
        <w:spacing w:line="250.9090690909091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50.9090690909091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Basma al-Sharif</w:t>
      </w:r>
    </w:p>
    <w:p w:rsidR="00000000" w:rsidDel="00000000" w:rsidP="00000000" w:rsidRDefault="00000000" w:rsidRPr="00000000" w14:paraId="0000002F">
      <w:pPr>
        <w:spacing w:line="250.9090690909091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We Began by Measuring Distance,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2009</w:t>
      </w:r>
    </w:p>
    <w:p w:rsidR="00000000" w:rsidDel="00000000" w:rsidP="00000000" w:rsidRDefault="00000000" w:rsidRPr="00000000" w14:paraId="00000030">
      <w:pPr>
        <w:spacing w:line="250.9090690909091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SD video, 19'</w:t>
      </w:r>
    </w:p>
    <w:p w:rsidR="00000000" w:rsidDel="00000000" w:rsidP="00000000" w:rsidRDefault="00000000" w:rsidRPr="00000000" w14:paraId="00000031">
      <w:pPr>
        <w:spacing w:line="250.9090690909091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Courtesy l’artista e Imane Farès Galerie</w:t>
      </w:r>
    </w:p>
    <w:p w:rsidR="00000000" w:rsidDel="00000000" w:rsidP="00000000" w:rsidRDefault="00000000" w:rsidRPr="00000000" w14:paraId="00000032">
      <w:pPr>
        <w:spacing w:after="240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[Valentin.jpeg]</w:t>
      </w:r>
    </w:p>
    <w:p w:rsidR="00000000" w:rsidDel="00000000" w:rsidP="00000000" w:rsidRDefault="00000000" w:rsidRPr="00000000" w14:paraId="00000034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Valentin Noujaïm</w:t>
      </w:r>
    </w:p>
    <w:p w:rsidR="00000000" w:rsidDel="00000000" w:rsidP="00000000" w:rsidRDefault="00000000" w:rsidRPr="00000000" w14:paraId="00000035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Les Filles Destinées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, 2021</w:t>
      </w:r>
    </w:p>
    <w:p w:rsidR="00000000" w:rsidDel="00000000" w:rsidP="00000000" w:rsidRDefault="00000000" w:rsidRPr="00000000" w14:paraId="00000036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video, colore, 28'</w:t>
      </w:r>
    </w:p>
    <w:p w:rsidR="00000000" w:rsidDel="00000000" w:rsidP="00000000" w:rsidRDefault="00000000" w:rsidRPr="00000000" w14:paraId="00000037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Courtesy l’artista</w:t>
      </w:r>
    </w:p>
    <w:p w:rsidR="00000000" w:rsidDel="00000000" w:rsidP="00000000" w:rsidRDefault="00000000" w:rsidRPr="00000000" w14:paraId="00000038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Helvetica Neue" w:cs="Helvetica Neue" w:eastAsia="Helvetica Neue" w:hAnsi="Helvetica Neue"/>
          <w:sz w:val="24"/>
          <w:szCs w:val="24"/>
          <w:highlight w:val="whit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highlight w:val="white"/>
          <w:rtl w:val="0"/>
        </w:rPr>
        <w:t xml:space="preserve">[Meriem Bennami_Fly.jpg]</w:t>
      </w:r>
    </w:p>
    <w:p w:rsidR="00000000" w:rsidDel="00000000" w:rsidP="00000000" w:rsidRDefault="00000000" w:rsidRPr="00000000" w14:paraId="0000003A">
      <w:pPr>
        <w:rPr>
          <w:rFonts w:ascii="Helvetica Neue" w:cs="Helvetica Neue" w:eastAsia="Helvetica Neue" w:hAnsi="Helvetica Neue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Helvetica Neue" w:cs="Helvetica Neue" w:eastAsia="Helvetica Neue" w:hAnsi="Helvetica Neue"/>
          <w:sz w:val="24"/>
          <w:szCs w:val="24"/>
          <w:highlight w:val="whit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highlight w:val="white"/>
          <w:rtl w:val="0"/>
        </w:rPr>
        <w:t xml:space="preserve">Meriem Bennani</w:t>
      </w:r>
    </w:p>
    <w:p w:rsidR="00000000" w:rsidDel="00000000" w:rsidP="00000000" w:rsidRDefault="00000000" w:rsidRPr="00000000" w14:paraId="0000003C">
      <w:pPr>
        <w:rPr>
          <w:rFonts w:ascii="Helvetica Neue" w:cs="Helvetica Neue" w:eastAsia="Helvetica Neue" w:hAnsi="Helvetica Neue"/>
          <w:sz w:val="24"/>
          <w:szCs w:val="24"/>
          <w:highlight w:val="whit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highlight w:val="white"/>
          <w:rtl w:val="0"/>
        </w:rPr>
        <w:t xml:space="preserve">Fly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highlight w:val="white"/>
          <w:rtl w:val="0"/>
        </w:rPr>
        <w:t xml:space="preserve">, 2016</w:t>
      </w:r>
    </w:p>
    <w:p w:rsidR="00000000" w:rsidDel="00000000" w:rsidP="00000000" w:rsidRDefault="00000000" w:rsidRPr="00000000" w14:paraId="0000003D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highlight w:val="white"/>
          <w:rtl w:val="0"/>
        </w:rPr>
        <w:t xml:space="preserve">HD video, 17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' 32''</w:t>
      </w:r>
    </w:p>
    <w:p w:rsidR="00000000" w:rsidDel="00000000" w:rsidP="00000000" w:rsidRDefault="00000000" w:rsidRPr="00000000" w14:paraId="0000003E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Courtesy l’artista</w:t>
      </w:r>
    </w:p>
    <w:p w:rsidR="00000000" w:rsidDel="00000000" w:rsidP="00000000" w:rsidRDefault="00000000" w:rsidRPr="00000000" w14:paraId="0000003F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[1_Tomaso Binga.jpg]</w:t>
      </w:r>
    </w:p>
    <w:p w:rsidR="00000000" w:rsidDel="00000000" w:rsidP="00000000" w:rsidRDefault="00000000" w:rsidRPr="00000000" w14:paraId="0000004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Ritratto di Tomaso Binga durante la mostra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4"/>
          <w:szCs w:val="24"/>
          <w:rtl w:val="0"/>
        </w:rPr>
        <w:t xml:space="preserve">Playgraphies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alla Galleria La Cuba d’Oro, 10 maggio 2001, Roma</w:t>
      </w:r>
    </w:p>
    <w:p w:rsidR="00000000" w:rsidDel="00000000" w:rsidP="00000000" w:rsidRDefault="00000000" w:rsidRPr="00000000" w14:paraId="0000004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Courtesy Tomaso Binga – Archivio Tomaso Binga</w:t>
      </w:r>
    </w:p>
    <w:p w:rsidR="00000000" w:rsidDel="00000000" w:rsidP="00000000" w:rsidRDefault="00000000" w:rsidRPr="00000000" w14:paraId="0000004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[2_Tomaso Binga.jpg]</w:t>
      </w:r>
    </w:p>
    <w:p w:rsidR="00000000" w:rsidDel="00000000" w:rsidP="00000000" w:rsidRDefault="00000000" w:rsidRPr="00000000" w14:paraId="0000004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Tomaso Binga </w:t>
      </w:r>
    </w:p>
    <w:p w:rsidR="00000000" w:rsidDel="00000000" w:rsidP="00000000" w:rsidRDefault="00000000" w:rsidRPr="00000000" w14:paraId="0000004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000000"/>
          <w:sz w:val="24"/>
          <w:szCs w:val="24"/>
          <w:rtl w:val="0"/>
        </w:rPr>
        <w:t xml:space="preserve">Oblò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, 1972 </w:t>
      </w:r>
    </w:p>
    <w:p w:rsidR="00000000" w:rsidDel="00000000" w:rsidP="00000000" w:rsidRDefault="00000000" w:rsidRPr="00000000" w14:paraId="0000004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ollage su polistirolo, plexiglass </w:t>
      </w:r>
    </w:p>
    <w:p w:rsidR="00000000" w:rsidDel="00000000" w:rsidP="00000000" w:rsidRDefault="00000000" w:rsidRPr="00000000" w14:paraId="0000004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34 x 34,1 x 8,4 cm </w:t>
      </w:r>
    </w:p>
    <w:p w:rsidR="00000000" w:rsidDel="00000000" w:rsidP="00000000" w:rsidRDefault="00000000" w:rsidRPr="00000000" w14:paraId="0000004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Acquisita con fondi POC (Programma Operativo Complementare) Regione Campania 2020</w:t>
      </w:r>
    </w:p>
    <w:p w:rsidR="00000000" w:rsidDel="00000000" w:rsidP="00000000" w:rsidRDefault="00000000" w:rsidRPr="00000000" w14:paraId="0000004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Collezione Fondazione Donnaregina per le arti contemporanee - Museo Madre</w:t>
      </w:r>
    </w:p>
    <w:p w:rsidR="00000000" w:rsidDel="00000000" w:rsidP="00000000" w:rsidRDefault="00000000" w:rsidRPr="00000000" w14:paraId="0000004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F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oto © Danilo Donzelli </w:t>
      </w:r>
    </w:p>
    <w:p w:rsidR="00000000" w:rsidDel="00000000" w:rsidP="00000000" w:rsidRDefault="00000000" w:rsidRPr="00000000" w14:paraId="0000004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[3_Tomaso Binga.jpg]</w:t>
      </w:r>
    </w:p>
    <w:p w:rsidR="00000000" w:rsidDel="00000000" w:rsidP="00000000" w:rsidRDefault="00000000" w:rsidRPr="00000000" w14:paraId="0000004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Tomaso Binga</w:t>
      </w:r>
    </w:p>
    <w:p w:rsidR="00000000" w:rsidDel="00000000" w:rsidP="00000000" w:rsidRDefault="00000000" w:rsidRPr="00000000" w14:paraId="0000005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000000"/>
          <w:sz w:val="24"/>
          <w:szCs w:val="24"/>
          <w:rtl w:val="0"/>
        </w:rPr>
        <w:t xml:space="preserve">Bianca Menna e Tomaso Binga. Oggi spose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, 1977</w:t>
      </w:r>
    </w:p>
    <w:p w:rsidR="00000000" w:rsidDel="00000000" w:rsidP="00000000" w:rsidRDefault="00000000" w:rsidRPr="00000000" w14:paraId="0000005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fotografia, stampa su carta alla gelatina ai sali d'argento</w:t>
      </w:r>
    </w:p>
    <w:p w:rsidR="00000000" w:rsidDel="00000000" w:rsidP="00000000" w:rsidRDefault="00000000" w:rsidRPr="00000000" w14:paraId="0000005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dittico, 19 x 13 cm (ognuna, senza cornice)</w:t>
      </w:r>
    </w:p>
    <w:p w:rsidR="00000000" w:rsidDel="00000000" w:rsidP="00000000" w:rsidRDefault="00000000" w:rsidRPr="00000000" w14:paraId="0000005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222222"/>
          <w:sz w:val="24"/>
          <w:szCs w:val="24"/>
          <w:highlight w:val="white"/>
          <w:rtl w:val="0"/>
        </w:rPr>
        <w:t xml:space="preserve">Courtesy Tomaso Binga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–</w:t>
      </w:r>
      <w:r w:rsidDel="00000000" w:rsidR="00000000" w:rsidRPr="00000000">
        <w:rPr>
          <w:rFonts w:ascii="Helvetica Neue" w:cs="Helvetica Neue" w:eastAsia="Helvetica Neue" w:hAnsi="Helvetica Neue"/>
          <w:color w:val="222222"/>
          <w:sz w:val="24"/>
          <w:szCs w:val="24"/>
          <w:highlight w:val="white"/>
          <w:rtl w:val="0"/>
        </w:rPr>
        <w:t xml:space="preserve"> Archivio Tomaso Binga e Galleria Tiziana Di Caro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[4_Tomaso Binga.jpg]</w:t>
      </w:r>
    </w:p>
    <w:p w:rsidR="00000000" w:rsidDel="00000000" w:rsidP="00000000" w:rsidRDefault="00000000" w:rsidRPr="00000000" w14:paraId="0000005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Tomaso Binga</w:t>
      </w:r>
    </w:p>
    <w:p w:rsidR="00000000" w:rsidDel="00000000" w:rsidP="00000000" w:rsidRDefault="00000000" w:rsidRPr="00000000" w14:paraId="0000005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000000"/>
          <w:sz w:val="24"/>
          <w:szCs w:val="24"/>
          <w:rtl w:val="0"/>
        </w:rPr>
        <w:t xml:space="preserve">Io sono io. Io sono me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, 1977</w:t>
      </w:r>
    </w:p>
    <w:p w:rsidR="00000000" w:rsidDel="00000000" w:rsidP="00000000" w:rsidRDefault="00000000" w:rsidRPr="00000000" w14:paraId="0000005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fotografia in bianco e nero, inchiostro su carta fotografica </w:t>
      </w:r>
    </w:p>
    <w:p w:rsidR="00000000" w:rsidDel="00000000" w:rsidP="00000000" w:rsidRDefault="00000000" w:rsidRPr="00000000" w14:paraId="0000005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dittico</w:t>
      </w:r>
    </w:p>
    <w:p w:rsidR="00000000" w:rsidDel="00000000" w:rsidP="00000000" w:rsidRDefault="00000000" w:rsidRPr="00000000" w14:paraId="0000005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40 x 30 cm (ogni elemento, senza cornice)</w:t>
      </w:r>
    </w:p>
    <w:p w:rsidR="00000000" w:rsidDel="00000000" w:rsidP="00000000" w:rsidRDefault="00000000" w:rsidRPr="00000000" w14:paraId="0000005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Collezione privata, Milano </w:t>
      </w:r>
    </w:p>
    <w:p w:rsidR="00000000" w:rsidDel="00000000" w:rsidP="00000000" w:rsidRDefault="00000000" w:rsidRPr="00000000" w14:paraId="0000005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Courtesy Archivio Tomaso Binga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e 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Frittelli Arte Contemporanea</w:t>
      </w:r>
    </w:p>
    <w:p w:rsidR="00000000" w:rsidDel="00000000" w:rsidP="00000000" w:rsidRDefault="00000000" w:rsidRPr="00000000" w14:paraId="0000005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[5_Tomaso Binga.jpg]</w:t>
      </w:r>
    </w:p>
    <w:p w:rsidR="00000000" w:rsidDel="00000000" w:rsidP="00000000" w:rsidRDefault="00000000" w:rsidRPr="00000000" w14:paraId="0000005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Tomaso Binga</w:t>
      </w:r>
    </w:p>
    <w:p w:rsidR="00000000" w:rsidDel="00000000" w:rsidP="00000000" w:rsidRDefault="00000000" w:rsidRPr="00000000" w14:paraId="0000006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000000"/>
          <w:sz w:val="24"/>
          <w:szCs w:val="24"/>
          <w:rtl w:val="0"/>
        </w:rPr>
        <w:t xml:space="preserve">Alfabeto Pop / Ape (Bee),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 1977</w:t>
      </w:r>
    </w:p>
    <w:p w:rsidR="00000000" w:rsidDel="00000000" w:rsidP="00000000" w:rsidRDefault="00000000" w:rsidRPr="00000000" w14:paraId="0000006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collage su cartoncino prestampato</w:t>
      </w:r>
    </w:p>
    <w:p w:rsidR="00000000" w:rsidDel="00000000" w:rsidP="00000000" w:rsidRDefault="00000000" w:rsidRPr="00000000" w14:paraId="0000006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40 x 27 cm</w:t>
      </w:r>
    </w:p>
    <w:p w:rsidR="00000000" w:rsidDel="00000000" w:rsidP="00000000" w:rsidRDefault="00000000" w:rsidRPr="00000000" w14:paraId="0000006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Collezione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privata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Helvetica Neue" w:cs="Helvetica Neue" w:eastAsia="Helvetica Neue" w:hAnsi="Helvetica Neue"/>
          <w:color w:val="000000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Courtesy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Archivio Tomaso Binga e 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4"/>
          <w:szCs w:val="24"/>
          <w:rtl w:val="0"/>
        </w:rPr>
        <w:t xml:space="preserve">Galleria Erica Ravenna, Roma </w:t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Bp/6PB3lfsOEtLAyZvxge03Ryw==">CgMxLjAyCGguZ2pkZ3hzMg5oLjk0a3Jub2J0Zzg0dDIIaC5namRneHMyDmgueGV5bTJsZm12cng4Mg5oLnhleW0ybGZtdnJ4ODgAciExcDlTcGpGcVNiREJMU0JpcWZGNGRsT2lNRWdOOTJUdEQ=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